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30AB" w:rsidRPr="002A30AB" w:rsidRDefault="007D2EF1" w:rsidP="002A30AB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t>Технологическая карта</w:t>
      </w:r>
      <w:r w:rsidR="002A30AB" w:rsidRPr="002A30AB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t xml:space="preserve"> урока английского языка в соответствии с требованиями ФГОС</w:t>
      </w:r>
    </w:p>
    <w:p w:rsidR="002A30AB" w:rsidRPr="002A30AB" w:rsidRDefault="002A30AB" w:rsidP="002A30AB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2A30A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</w:p>
    <w:p w:rsidR="002A30AB" w:rsidRPr="002A30AB" w:rsidRDefault="002A30AB" w:rsidP="002A30AB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2A30A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</w:p>
    <w:p w:rsidR="002A30AB" w:rsidRPr="002A30AB" w:rsidRDefault="002A30AB" w:rsidP="002A30AB">
      <w:pPr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2A30AB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t>Учебный предмет:</w:t>
      </w:r>
      <w:r w:rsidRPr="002A30A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английский язык.</w:t>
      </w:r>
    </w:p>
    <w:p w:rsidR="002A30AB" w:rsidRPr="002A30AB" w:rsidRDefault="002A30AB" w:rsidP="002A30AB">
      <w:pPr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2A30AB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t>Класс:</w:t>
      </w:r>
      <w:r w:rsidR="00CF6888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t xml:space="preserve"> </w:t>
      </w:r>
      <w:r w:rsidR="00CF688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6</w:t>
      </w:r>
      <w:r w:rsidR="007D2EF1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</w:t>
      </w:r>
      <w:r w:rsidRPr="002A30A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класс.</w:t>
      </w:r>
    </w:p>
    <w:p w:rsidR="002A30AB" w:rsidRPr="002A30AB" w:rsidRDefault="002A30AB" w:rsidP="002A30AB">
      <w:pPr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2A30AB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t>Тема урока: </w:t>
      </w:r>
      <w:r w:rsidRPr="002A30A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  <w:r w:rsidRPr="002A30AB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t>«Путешествие вокруг мира»</w:t>
      </w:r>
      <w:r w:rsidR="00CF6888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t xml:space="preserve"> </w:t>
      </w:r>
    </w:p>
    <w:p w:rsidR="002A30AB" w:rsidRDefault="002A30AB" w:rsidP="002A30AB">
      <w:pPr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2A30AB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t>Тип урока: </w:t>
      </w:r>
      <w:r w:rsidR="007D2EF1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t xml:space="preserve">   </w:t>
      </w:r>
      <w:r w:rsidRPr="002A30A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Урок открытия нового знания</w:t>
      </w:r>
    </w:p>
    <w:p w:rsidR="00CF6888" w:rsidRPr="002A30AB" w:rsidRDefault="00CF6888" w:rsidP="002A30AB">
      <w:pPr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CF6888">
        <w:rPr>
          <w:rFonts w:ascii="Arial" w:eastAsia="Times New Roman" w:hAnsi="Arial" w:cs="Arial"/>
          <w:b/>
          <w:color w:val="000000"/>
          <w:sz w:val="18"/>
          <w:szCs w:val="18"/>
          <w:lang w:eastAsia="ru-RU"/>
        </w:rPr>
        <w:t>Составила</w:t>
      </w:r>
      <w:r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Колесникова Е.А</w:t>
      </w:r>
      <w:proofErr w:type="gramStart"/>
      <w:r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,. </w:t>
      </w:r>
      <w:proofErr w:type="gramEnd"/>
      <w:r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учитель иностранных языков</w:t>
      </w:r>
    </w:p>
    <w:p w:rsidR="002A30AB" w:rsidRPr="002A30AB" w:rsidRDefault="002A30AB" w:rsidP="002A30AB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2A30A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</w:p>
    <w:tbl>
      <w:tblPr>
        <w:tblW w:w="14940" w:type="dxa"/>
        <w:tblInd w:w="-57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5"/>
        <w:gridCol w:w="1997"/>
        <w:gridCol w:w="230"/>
        <w:gridCol w:w="2686"/>
        <w:gridCol w:w="8462"/>
      </w:tblGrid>
      <w:tr w:rsidR="002A30AB" w:rsidRPr="002A30AB" w:rsidTr="002A30AB">
        <w:tc>
          <w:tcPr>
            <w:tcW w:w="1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A30AB" w:rsidRPr="002A30AB" w:rsidRDefault="002A30AB" w:rsidP="002A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A30A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 w:type="textWrapping" w:clear="all"/>
            </w:r>
          </w:p>
          <w:p w:rsidR="002A30AB" w:rsidRPr="002A30AB" w:rsidRDefault="002A30AB" w:rsidP="002A30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A30A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Тема</w:t>
            </w:r>
          </w:p>
        </w:tc>
        <w:tc>
          <w:tcPr>
            <w:tcW w:w="1337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A30AB" w:rsidRPr="002A30AB" w:rsidRDefault="002A30AB" w:rsidP="002A30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A30A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Путешествие вокруг мира</w:t>
            </w:r>
          </w:p>
        </w:tc>
      </w:tr>
      <w:tr w:rsidR="002A30AB" w:rsidRPr="002A30AB" w:rsidTr="002A30AB">
        <w:tc>
          <w:tcPr>
            <w:tcW w:w="1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A30AB" w:rsidRPr="002A30AB" w:rsidRDefault="002A30AB" w:rsidP="002A30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A30A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Цель темы</w:t>
            </w:r>
          </w:p>
        </w:tc>
        <w:tc>
          <w:tcPr>
            <w:tcW w:w="1337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A30AB" w:rsidRPr="002A30AB" w:rsidRDefault="002A30AB" w:rsidP="002A30AB">
            <w:pPr>
              <w:numPr>
                <w:ilvl w:val="0"/>
                <w:numId w:val="1"/>
              </w:numPr>
              <w:spacing w:after="0" w:line="240" w:lineRule="auto"/>
              <w:ind w:left="45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A30A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Повторить во всех видах речевой </w:t>
            </w:r>
            <w:proofErr w:type="gramStart"/>
            <w:r w:rsidRPr="002A30A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деятельности</w:t>
            </w:r>
            <w:proofErr w:type="gramEnd"/>
            <w:r w:rsidRPr="002A30A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 ранее изученные и освоить новые лексические единицы по теме «Путешествие вокруг мира»;</w:t>
            </w:r>
          </w:p>
          <w:p w:rsidR="002A30AB" w:rsidRPr="002A30AB" w:rsidRDefault="002A30AB" w:rsidP="002A30AB">
            <w:pPr>
              <w:numPr>
                <w:ilvl w:val="0"/>
                <w:numId w:val="1"/>
              </w:numPr>
              <w:spacing w:after="0" w:line="240" w:lineRule="auto"/>
              <w:ind w:left="45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A30A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Совершенствовать навыки изучающего чтения,  </w:t>
            </w:r>
            <w:proofErr w:type="spellStart"/>
            <w:r w:rsidRPr="002A30A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аудирования</w:t>
            </w:r>
            <w:proofErr w:type="spellEnd"/>
            <w:r w:rsidRPr="002A30A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и устной речи по теме</w:t>
            </w:r>
          </w:p>
        </w:tc>
      </w:tr>
      <w:tr w:rsidR="002A30AB" w:rsidRPr="002A30AB" w:rsidTr="002A30AB">
        <w:tc>
          <w:tcPr>
            <w:tcW w:w="156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A30AB" w:rsidRPr="002A30AB" w:rsidRDefault="002A30AB" w:rsidP="002A30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A30A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Планируемый результат</w:t>
            </w:r>
          </w:p>
        </w:tc>
        <w:tc>
          <w:tcPr>
            <w:tcW w:w="229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A30AB" w:rsidRPr="002A30AB" w:rsidRDefault="002A30AB" w:rsidP="002A30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A30A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Предметные умения</w:t>
            </w:r>
          </w:p>
        </w:tc>
        <w:tc>
          <w:tcPr>
            <w:tcW w:w="1107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A30AB" w:rsidRPr="002A30AB" w:rsidRDefault="002A30AB" w:rsidP="002A30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A30A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УУД</w:t>
            </w:r>
          </w:p>
        </w:tc>
      </w:tr>
      <w:tr w:rsidR="002A30AB" w:rsidRPr="002A30AB" w:rsidTr="002A30AB">
        <w:tc>
          <w:tcPr>
            <w:tcW w:w="156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0AB" w:rsidRPr="002A30AB" w:rsidRDefault="002A30AB" w:rsidP="002A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9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A30AB" w:rsidRPr="002A30AB" w:rsidRDefault="002A30AB" w:rsidP="002A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A30A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-формирование практических умений использовать полученные знания;</w:t>
            </w:r>
          </w:p>
          <w:p w:rsidR="002A30AB" w:rsidRPr="002A30AB" w:rsidRDefault="002A30AB" w:rsidP="002A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A30A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  <w:p w:rsidR="002A30AB" w:rsidRPr="002A30AB" w:rsidRDefault="002A30AB" w:rsidP="002A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A30A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 освоить новые лексические единицы по всем видам речевой деятельности по теме «Путешествие вокруг мира»</w:t>
            </w:r>
          </w:p>
          <w:p w:rsidR="002A30AB" w:rsidRPr="002A30AB" w:rsidRDefault="002A30AB" w:rsidP="002A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A30A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  <w:p w:rsidR="002A30AB" w:rsidRPr="002A30AB" w:rsidRDefault="002A30AB" w:rsidP="002A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A30A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 вести диалог по теме «Путешествие вокруг мира», соблюдая речевой этикет.</w:t>
            </w:r>
          </w:p>
          <w:p w:rsidR="002A30AB" w:rsidRPr="002A30AB" w:rsidRDefault="002A30AB" w:rsidP="002A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A30A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 совершенствовать навыки изучающего чтения,  </w:t>
            </w:r>
            <w:proofErr w:type="spellStart"/>
            <w:r w:rsidRPr="002A30A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аудирования</w:t>
            </w:r>
            <w:proofErr w:type="spellEnd"/>
            <w:r w:rsidRPr="002A30A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и устной </w:t>
            </w:r>
            <w:proofErr w:type="spellStart"/>
            <w:r w:rsidRPr="002A30A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речипо</w:t>
            </w:r>
            <w:proofErr w:type="spellEnd"/>
            <w:r w:rsidRPr="002A30A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теме</w:t>
            </w:r>
          </w:p>
          <w:p w:rsidR="002A30AB" w:rsidRPr="002A30AB" w:rsidRDefault="002A30AB" w:rsidP="002A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A30A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  <w:p w:rsidR="002A30AB" w:rsidRPr="002A30AB" w:rsidRDefault="002A30AB" w:rsidP="002A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A30A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07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A30AB" w:rsidRPr="002A30AB" w:rsidRDefault="002A30AB" w:rsidP="002A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A30AB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Личностные</w:t>
            </w:r>
            <w:r w:rsidRPr="002A30AB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ru-RU"/>
              </w:rPr>
              <w:t>:</w:t>
            </w:r>
          </w:p>
          <w:p w:rsidR="002A30AB" w:rsidRPr="002A30AB" w:rsidRDefault="002A30AB" w:rsidP="002A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A30A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-Формирование коммуникативной компетенции</w:t>
            </w:r>
          </w:p>
          <w:p w:rsidR="002A30AB" w:rsidRPr="002A30AB" w:rsidRDefault="002A30AB" w:rsidP="002A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A30A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-Формирование общекультурной и этнической идентичности</w:t>
            </w:r>
          </w:p>
          <w:p w:rsidR="002A30AB" w:rsidRPr="002A30AB" w:rsidRDefault="002A30AB" w:rsidP="002A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A30A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-Осознание возможности самореализации средствами иностранного  языка</w:t>
            </w:r>
          </w:p>
          <w:p w:rsidR="002A30AB" w:rsidRPr="002A30AB" w:rsidRDefault="002A30AB" w:rsidP="002A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A30A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 Формирование мотивационной основы учебной деятельности, включающей социальные, учебно-познавательные и внешние мотивы;</w:t>
            </w:r>
          </w:p>
          <w:p w:rsidR="002A30AB" w:rsidRPr="002A30AB" w:rsidRDefault="002A30AB" w:rsidP="002A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A30A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-Формирование основ гражданской идентичности, своей этнической принадлежности в форме осознания «Я» как, представителя народа, гражданина России, чувства сопричастности и гордости за свою Родину, народ и историю, осознание ответственности человека за общее благополучие;</w:t>
            </w:r>
          </w:p>
          <w:p w:rsidR="002A30AB" w:rsidRPr="002A30AB" w:rsidRDefault="002A30AB" w:rsidP="002A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A30A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 Формирование чувства прекрасного и эстетические чувства на основе знакомства с мировой и отечественной  культурой.</w:t>
            </w:r>
          </w:p>
          <w:p w:rsidR="002A30AB" w:rsidRPr="002A30AB" w:rsidRDefault="002A30AB" w:rsidP="002A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A30A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  <w:p w:rsidR="002A30AB" w:rsidRPr="002A30AB" w:rsidRDefault="002A30AB" w:rsidP="002A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A30AB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Регулятивные: </w:t>
            </w:r>
          </w:p>
          <w:p w:rsidR="002A30AB" w:rsidRPr="002A30AB" w:rsidRDefault="002A30AB" w:rsidP="002A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A30AB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ru-RU"/>
              </w:rPr>
              <w:t> -</w:t>
            </w:r>
            <w:r w:rsidRPr="002A30A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Умение оценивать правильность выполнения учебной задачи,  собственные возможности её решения;</w:t>
            </w:r>
          </w:p>
          <w:p w:rsidR="002A30AB" w:rsidRPr="002A30AB" w:rsidRDefault="002A30AB" w:rsidP="002A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A30A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-Владение основами самоконтроля, самооценки, принятия решений и осуществления осознанного выбора в учебной и познавательной деятельности.</w:t>
            </w:r>
          </w:p>
          <w:p w:rsidR="002A30AB" w:rsidRPr="002A30AB" w:rsidRDefault="002A30AB" w:rsidP="002A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A30A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-Развитие ИКТ-компетенции;</w:t>
            </w:r>
          </w:p>
          <w:p w:rsidR="002A30AB" w:rsidRPr="002A30AB" w:rsidRDefault="002A30AB" w:rsidP="002A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A30A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-Умение организовывать учебное сотрудничество; умение работать индивидуально и в группе.</w:t>
            </w:r>
          </w:p>
          <w:p w:rsidR="002A30AB" w:rsidRPr="002A30AB" w:rsidRDefault="002A30AB" w:rsidP="002A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A30A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  <w:p w:rsidR="002A30AB" w:rsidRPr="002A30AB" w:rsidRDefault="002A30AB" w:rsidP="002A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A30AB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Познавательные:</w:t>
            </w:r>
          </w:p>
          <w:p w:rsidR="002A30AB" w:rsidRPr="002A30AB" w:rsidRDefault="002A30AB" w:rsidP="002A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A30AB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ru-RU"/>
              </w:rPr>
              <w:t>-</w:t>
            </w:r>
            <w:r w:rsidRPr="002A30A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Умение выделять общие и существенные признаки, делать обобщающие выводы;</w:t>
            </w:r>
          </w:p>
          <w:p w:rsidR="002A30AB" w:rsidRPr="002A30AB" w:rsidRDefault="002A30AB" w:rsidP="002A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A30A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 Умение анализировать, устанавливать причинно-следственные связи, строить  логическое рассуждение;</w:t>
            </w:r>
          </w:p>
          <w:p w:rsidR="002A30AB" w:rsidRPr="002A30AB" w:rsidRDefault="002A30AB" w:rsidP="002A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A30A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 Смысловое чтение;</w:t>
            </w:r>
          </w:p>
          <w:p w:rsidR="002A30AB" w:rsidRPr="002A30AB" w:rsidRDefault="002A30AB" w:rsidP="002A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A30A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- Умение использовать </w:t>
            </w:r>
            <w:proofErr w:type="spellStart"/>
            <w:r w:rsidRPr="002A30A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знаково</w:t>
            </w:r>
            <w:proofErr w:type="spellEnd"/>
            <w:r w:rsidRPr="002A30A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-  символические средства и схемы для решения задач</w:t>
            </w:r>
          </w:p>
          <w:p w:rsidR="002A30AB" w:rsidRPr="002A30AB" w:rsidRDefault="002A30AB" w:rsidP="002A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A30A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  <w:p w:rsidR="002A30AB" w:rsidRPr="002A30AB" w:rsidRDefault="002A30AB" w:rsidP="002A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A30AB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Коммуникативные</w:t>
            </w:r>
            <w:r w:rsidRPr="002A30AB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ru-RU"/>
              </w:rPr>
              <w:t>: </w:t>
            </w:r>
          </w:p>
          <w:p w:rsidR="002A30AB" w:rsidRPr="002A30AB" w:rsidRDefault="002A30AB" w:rsidP="002A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A30A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-умение организовывать  учебное сотрудничество и совместную деятельность с учителем и сверстниками;</w:t>
            </w:r>
          </w:p>
          <w:p w:rsidR="002A30AB" w:rsidRPr="002A30AB" w:rsidRDefault="002A30AB" w:rsidP="002A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A30A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 умение адекватно использовать коммуникативные, прежде всего речевые, средства для решения различных коммуникативных; задач, владеть диалогической формой коммуникации, используя, в том числе средства и инструменты ИКТ;</w:t>
            </w:r>
          </w:p>
          <w:p w:rsidR="002A30AB" w:rsidRPr="002A30AB" w:rsidRDefault="002A30AB" w:rsidP="002A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A30A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 владение устной и письменной речью;</w:t>
            </w:r>
          </w:p>
          <w:p w:rsidR="002A30AB" w:rsidRPr="002A30AB" w:rsidRDefault="002A30AB" w:rsidP="002A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A30A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 </w:t>
            </w:r>
            <w:r w:rsidRPr="002A30A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умение формулировать собственное мнение и позицию;</w:t>
            </w:r>
          </w:p>
          <w:p w:rsidR="002A30AB" w:rsidRPr="002A30AB" w:rsidRDefault="002A30AB" w:rsidP="002A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A30A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- умение </w:t>
            </w:r>
            <w:r w:rsidRPr="002A30A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задавать вопросы;</w:t>
            </w:r>
          </w:p>
          <w:p w:rsidR="002A30AB" w:rsidRPr="002A30AB" w:rsidRDefault="002A30AB" w:rsidP="002A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A30A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-воспитание уважительного отношения к мнению других.</w:t>
            </w:r>
          </w:p>
        </w:tc>
      </w:tr>
      <w:tr w:rsidR="002A30AB" w:rsidRPr="002A30AB" w:rsidTr="002A30AB">
        <w:tc>
          <w:tcPr>
            <w:tcW w:w="1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A30AB" w:rsidRPr="002A30AB" w:rsidRDefault="002A30AB" w:rsidP="002A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A30A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Учебно-познавательные задачи</w:t>
            </w:r>
          </w:p>
        </w:tc>
        <w:tc>
          <w:tcPr>
            <w:tcW w:w="1337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A30AB" w:rsidRPr="002A30AB" w:rsidRDefault="002A30AB" w:rsidP="002A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A30A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Приобщение к новому социальному опыту через изучение материала на английском языке.</w:t>
            </w:r>
          </w:p>
          <w:p w:rsidR="002A30AB" w:rsidRPr="002A30AB" w:rsidRDefault="002A30AB" w:rsidP="002A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A30A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Воспитание положительного отношения к традициям и обычаям других стран, воспитание культуры общения.</w:t>
            </w:r>
          </w:p>
        </w:tc>
      </w:tr>
      <w:tr w:rsidR="002A30AB" w:rsidRPr="002A30AB" w:rsidTr="002A30AB">
        <w:tc>
          <w:tcPr>
            <w:tcW w:w="1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A30AB" w:rsidRPr="002A30AB" w:rsidRDefault="002A30AB" w:rsidP="002A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A30A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  <w:p w:rsidR="002A30AB" w:rsidRPr="002A30AB" w:rsidRDefault="002A30AB" w:rsidP="002A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A30A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Учебно-практические задачи</w:t>
            </w:r>
          </w:p>
        </w:tc>
        <w:tc>
          <w:tcPr>
            <w:tcW w:w="1337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A30AB" w:rsidRPr="002A30AB" w:rsidRDefault="002A30AB" w:rsidP="002A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A30A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Развитие навыков и умений во всех видах речевой деятельности.</w:t>
            </w:r>
          </w:p>
          <w:p w:rsidR="002A30AB" w:rsidRPr="002A30AB" w:rsidRDefault="002A30AB" w:rsidP="002A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A30A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Употребление лексики по теме, составление связного высказывания с опорой на схемы, план и карту,</w:t>
            </w:r>
          </w:p>
          <w:p w:rsidR="002A30AB" w:rsidRPr="002A30AB" w:rsidRDefault="002A30AB" w:rsidP="002A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A30A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Развитие умения систематизировать новые знания и на их основе составлять алгоритмы действий.</w:t>
            </w:r>
          </w:p>
        </w:tc>
      </w:tr>
      <w:tr w:rsidR="002A30AB" w:rsidRPr="002A30AB" w:rsidTr="002A30AB">
        <w:tc>
          <w:tcPr>
            <w:tcW w:w="1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A30AB" w:rsidRPr="002A30AB" w:rsidRDefault="002A30AB" w:rsidP="002A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A30A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Учебные ситуации</w:t>
            </w:r>
          </w:p>
        </w:tc>
        <w:tc>
          <w:tcPr>
            <w:tcW w:w="1337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A30AB" w:rsidRPr="002A30AB" w:rsidRDefault="002A30AB" w:rsidP="002A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A30A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Ситуация - иллюстрация</w:t>
            </w:r>
          </w:p>
          <w:p w:rsidR="002A30AB" w:rsidRPr="002A30AB" w:rsidRDefault="002A30AB" w:rsidP="002A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A30A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Ситуация – тренинг</w:t>
            </w:r>
          </w:p>
          <w:p w:rsidR="002A30AB" w:rsidRPr="002A30AB" w:rsidRDefault="002A30AB" w:rsidP="002A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A30A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Ситуация - общение</w:t>
            </w:r>
          </w:p>
          <w:p w:rsidR="002A30AB" w:rsidRPr="002A30AB" w:rsidRDefault="002A30AB" w:rsidP="002A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A30A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Ситуация – проблема</w:t>
            </w:r>
          </w:p>
          <w:p w:rsidR="002A30AB" w:rsidRPr="002A30AB" w:rsidRDefault="002A30AB" w:rsidP="002A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A30A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Ситуация - оценка</w:t>
            </w:r>
          </w:p>
        </w:tc>
      </w:tr>
      <w:tr w:rsidR="002A30AB" w:rsidRPr="002A30AB" w:rsidTr="002A30AB">
        <w:tc>
          <w:tcPr>
            <w:tcW w:w="1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A30AB" w:rsidRPr="002A30AB" w:rsidRDefault="002A30AB" w:rsidP="002A30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A30A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  <w:p w:rsidR="002A30AB" w:rsidRPr="002A30AB" w:rsidRDefault="002A30AB" w:rsidP="002A30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A30A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Основные понятия</w:t>
            </w:r>
          </w:p>
        </w:tc>
        <w:tc>
          <w:tcPr>
            <w:tcW w:w="1337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A30AB" w:rsidRPr="002A30AB" w:rsidRDefault="002A30AB" w:rsidP="002A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A30A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Лексические единицы по теме «Кругосветное путешествие».</w:t>
            </w:r>
          </w:p>
          <w:p w:rsidR="002A30AB" w:rsidRPr="002A30AB" w:rsidRDefault="002A30AB" w:rsidP="002A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A30A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Степени сравнения прилагательных</w:t>
            </w:r>
          </w:p>
          <w:p w:rsidR="002A30AB" w:rsidRPr="002A30AB" w:rsidRDefault="002A30AB" w:rsidP="002A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A30A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Употребление слов </w:t>
            </w:r>
            <w:proofErr w:type="spellStart"/>
            <w:r w:rsidRPr="002A30A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People</w:t>
            </w:r>
            <w:proofErr w:type="spellEnd"/>
            <w:r w:rsidRPr="002A30A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2A30A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peoples</w:t>
            </w:r>
            <w:bookmarkStart w:id="0" w:name="_GoBack"/>
            <w:bookmarkEnd w:id="0"/>
            <w:proofErr w:type="spellEnd"/>
          </w:p>
        </w:tc>
      </w:tr>
      <w:tr w:rsidR="002A30AB" w:rsidRPr="002A30AB" w:rsidTr="002A30AB"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A30AB" w:rsidRPr="002A30AB" w:rsidRDefault="002A30AB" w:rsidP="002A30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A30A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Организация пространства</w:t>
            </w:r>
          </w:p>
        </w:tc>
      </w:tr>
      <w:tr w:rsidR="002A30AB" w:rsidRPr="002A30AB" w:rsidTr="002A30AB"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A30AB" w:rsidRPr="002A30AB" w:rsidRDefault="002A30AB" w:rsidP="002A30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2A30A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Межпредметные</w:t>
            </w:r>
            <w:proofErr w:type="spellEnd"/>
            <w:r w:rsidRPr="002A30A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 xml:space="preserve"> связи</w:t>
            </w:r>
          </w:p>
          <w:p w:rsidR="002A30AB" w:rsidRPr="002A30AB" w:rsidRDefault="002A30AB" w:rsidP="002A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A30A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история, география, русский язык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A30AB" w:rsidRPr="002A30AB" w:rsidRDefault="002A30AB" w:rsidP="002A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A30A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Формы работы</w:t>
            </w:r>
          </w:p>
          <w:p w:rsidR="002A30AB" w:rsidRPr="002A30AB" w:rsidRDefault="002A30AB" w:rsidP="002A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A30A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  <w:p w:rsidR="002A30AB" w:rsidRPr="002A30AB" w:rsidRDefault="002A30AB" w:rsidP="002A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A30A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Фонетическая и лексическая разминка</w:t>
            </w:r>
          </w:p>
          <w:p w:rsidR="002A30AB" w:rsidRPr="002A30AB" w:rsidRDefault="002A30AB" w:rsidP="002A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A30A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Работа со схемами и опорами</w:t>
            </w:r>
          </w:p>
          <w:p w:rsidR="002A30AB" w:rsidRPr="002A30AB" w:rsidRDefault="002A30AB" w:rsidP="002A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A30A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Тестовые задания</w:t>
            </w:r>
          </w:p>
          <w:p w:rsidR="002A30AB" w:rsidRPr="002A30AB" w:rsidRDefault="002A30AB" w:rsidP="002A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A30A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Фронтальный опрос</w:t>
            </w:r>
          </w:p>
          <w:p w:rsidR="002A30AB" w:rsidRPr="002A30AB" w:rsidRDefault="002A30AB" w:rsidP="002A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A30A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Работа в парах</w:t>
            </w:r>
          </w:p>
          <w:p w:rsidR="002A30AB" w:rsidRPr="002A30AB" w:rsidRDefault="002A30AB" w:rsidP="002A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A30A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Работа в группах</w:t>
            </w:r>
          </w:p>
          <w:p w:rsidR="002A30AB" w:rsidRPr="002A30AB" w:rsidRDefault="002A30AB" w:rsidP="002A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A30A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Самостоятельная работа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A30AB" w:rsidRPr="002A30AB" w:rsidRDefault="002A30AB" w:rsidP="002A30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A30A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Ресурсы</w:t>
            </w:r>
          </w:p>
          <w:p w:rsidR="002A30AB" w:rsidRPr="002A30AB" w:rsidRDefault="002A30AB" w:rsidP="002A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A30A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-УМК;</w:t>
            </w:r>
          </w:p>
          <w:p w:rsidR="002A30AB" w:rsidRPr="002A30AB" w:rsidRDefault="002A30AB" w:rsidP="002A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A30A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 карты, схемы, путеводители</w:t>
            </w:r>
          </w:p>
          <w:p w:rsidR="002A30AB" w:rsidRPr="002A30AB" w:rsidRDefault="002A30AB" w:rsidP="002A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A30A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 презентация в программе «</w:t>
            </w:r>
            <w:proofErr w:type="spellStart"/>
            <w:r w:rsidRPr="002A30A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Power</w:t>
            </w:r>
            <w:proofErr w:type="spellEnd"/>
            <w:r w:rsidRPr="002A30A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2A30A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Point</w:t>
            </w:r>
            <w:proofErr w:type="spellEnd"/>
            <w:r w:rsidRPr="002A30A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», разработанная учителем к данному уроку по теме: «Путешествие вокруг мира»</w:t>
            </w:r>
          </w:p>
          <w:p w:rsidR="002A30AB" w:rsidRPr="002A30AB" w:rsidRDefault="002A30AB" w:rsidP="002A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A30A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-Звуковое пособие на CD(лексические единицы)</w:t>
            </w:r>
          </w:p>
        </w:tc>
      </w:tr>
      <w:tr w:rsidR="002A30AB" w:rsidRPr="002A30AB" w:rsidTr="002A30AB">
        <w:tc>
          <w:tcPr>
            <w:tcW w:w="1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A30AB" w:rsidRPr="002A30AB" w:rsidRDefault="002A30AB" w:rsidP="002A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A30A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A30AB" w:rsidRPr="002A30AB" w:rsidRDefault="002A30AB" w:rsidP="002A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A30A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A30AB" w:rsidRPr="002A30AB" w:rsidRDefault="002A30AB" w:rsidP="002A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A30A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A30AB" w:rsidRPr="002A30AB" w:rsidRDefault="002A30AB" w:rsidP="002A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A30A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A30AB" w:rsidRPr="002A30AB" w:rsidRDefault="002A30AB" w:rsidP="002A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A30A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</w:tbl>
    <w:p w:rsidR="002A30AB" w:rsidRPr="002A30AB" w:rsidRDefault="002A30AB" w:rsidP="002A30AB">
      <w:pPr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2A30A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</w:p>
    <w:p w:rsidR="002A30AB" w:rsidRPr="002A30AB" w:rsidRDefault="002A30AB" w:rsidP="002A30AB">
      <w:pPr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2A30A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</w:p>
    <w:p w:rsidR="002A30AB" w:rsidRPr="002A30AB" w:rsidRDefault="002A30AB" w:rsidP="002A30AB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2A30A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</w:p>
    <w:p w:rsidR="002A30AB" w:rsidRPr="002A30AB" w:rsidRDefault="002A30AB" w:rsidP="002A30AB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2A30A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</w:p>
    <w:p w:rsidR="002A30AB" w:rsidRPr="002A30AB" w:rsidRDefault="002A30AB" w:rsidP="002A30AB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2A30AB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t>Этапы урока</w:t>
      </w:r>
    </w:p>
    <w:tbl>
      <w:tblPr>
        <w:tblW w:w="16280" w:type="dxa"/>
        <w:tblInd w:w="-57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60"/>
        <w:gridCol w:w="13"/>
        <w:gridCol w:w="1522"/>
        <w:gridCol w:w="1842"/>
        <w:gridCol w:w="1843"/>
        <w:gridCol w:w="1843"/>
        <w:gridCol w:w="4258"/>
        <w:gridCol w:w="2099"/>
      </w:tblGrid>
      <w:tr w:rsidR="002A30AB" w:rsidRPr="002A30AB" w:rsidTr="002A30AB">
        <w:tc>
          <w:tcPr>
            <w:tcW w:w="286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A30AB" w:rsidRPr="002A30AB" w:rsidRDefault="002A30AB" w:rsidP="002A30AB">
            <w:pPr>
              <w:spacing w:after="0" w:line="240" w:lineRule="auto"/>
              <w:ind w:left="-605" w:firstLine="605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A30A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Деятельность учителя</w:t>
            </w:r>
          </w:p>
        </w:tc>
        <w:tc>
          <w:tcPr>
            <w:tcW w:w="13420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A30AB" w:rsidRPr="002A30AB" w:rsidRDefault="002A30AB" w:rsidP="002A30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A30A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Деятельность обучающихся</w:t>
            </w:r>
          </w:p>
        </w:tc>
      </w:tr>
      <w:tr w:rsidR="002A30AB" w:rsidRPr="002A30AB" w:rsidTr="002A30AB">
        <w:tc>
          <w:tcPr>
            <w:tcW w:w="286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0AB" w:rsidRPr="002A30AB" w:rsidRDefault="002A30AB" w:rsidP="002A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37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A30AB" w:rsidRPr="002A30AB" w:rsidRDefault="002A30AB" w:rsidP="002A30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A30A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Познавательная</w:t>
            </w:r>
          </w:p>
        </w:tc>
        <w:tc>
          <w:tcPr>
            <w:tcW w:w="368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A30AB" w:rsidRPr="002A30AB" w:rsidRDefault="002A30AB" w:rsidP="002A30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A30A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Коммуникативная</w:t>
            </w:r>
          </w:p>
        </w:tc>
        <w:tc>
          <w:tcPr>
            <w:tcW w:w="635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A30AB" w:rsidRPr="002A30AB" w:rsidRDefault="002A30AB" w:rsidP="002A30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A30A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Регулятивная</w:t>
            </w:r>
          </w:p>
        </w:tc>
      </w:tr>
      <w:tr w:rsidR="002A30AB" w:rsidRPr="002A30AB" w:rsidTr="002A30AB">
        <w:tc>
          <w:tcPr>
            <w:tcW w:w="286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30AB" w:rsidRPr="002A30AB" w:rsidRDefault="002A30AB" w:rsidP="002A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3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A30AB" w:rsidRPr="002A30AB" w:rsidRDefault="002A30AB" w:rsidP="002A30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A30A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Осуществляемые действия</w:t>
            </w:r>
          </w:p>
        </w:tc>
        <w:tc>
          <w:tcPr>
            <w:tcW w:w="1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A30AB" w:rsidRPr="002A30AB" w:rsidRDefault="002A30AB" w:rsidP="002A30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A30A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Формируемые способы деятельности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A30AB" w:rsidRPr="002A30AB" w:rsidRDefault="002A30AB" w:rsidP="002A30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A30A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Осуществляемые действия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A30AB" w:rsidRPr="002A30AB" w:rsidRDefault="002A30AB" w:rsidP="002A30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A30A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Формируемые способы деятельности</w:t>
            </w:r>
          </w:p>
        </w:tc>
        <w:tc>
          <w:tcPr>
            <w:tcW w:w="42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A30AB" w:rsidRPr="002A30AB" w:rsidRDefault="002A30AB" w:rsidP="002A30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A30A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Осуществляемые действия</w:t>
            </w:r>
          </w:p>
        </w:tc>
        <w:tc>
          <w:tcPr>
            <w:tcW w:w="20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A30AB" w:rsidRPr="002A30AB" w:rsidRDefault="002A30AB" w:rsidP="002A30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A30A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Формируемые способы деятельности</w:t>
            </w:r>
          </w:p>
        </w:tc>
      </w:tr>
      <w:tr w:rsidR="002A30AB" w:rsidRPr="002A30AB" w:rsidTr="002A30AB">
        <w:tc>
          <w:tcPr>
            <w:tcW w:w="16280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A30AB" w:rsidRPr="002A30AB" w:rsidRDefault="002A30AB" w:rsidP="002A30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A30A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1-й этап. Мотивационный</w:t>
            </w:r>
          </w:p>
        </w:tc>
      </w:tr>
      <w:tr w:rsidR="002A30AB" w:rsidRPr="002A30AB" w:rsidTr="002A30AB">
        <w:tc>
          <w:tcPr>
            <w:tcW w:w="2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A30AB" w:rsidRPr="002A30AB" w:rsidRDefault="002A30AB" w:rsidP="002A30AB">
            <w:pPr>
              <w:numPr>
                <w:ilvl w:val="0"/>
                <w:numId w:val="2"/>
              </w:numPr>
              <w:spacing w:after="0" w:line="240" w:lineRule="auto"/>
              <w:ind w:left="45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A30A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Приветствие. Проверка готовности.</w:t>
            </w:r>
          </w:p>
          <w:p w:rsidR="002A30AB" w:rsidRPr="002A30AB" w:rsidRDefault="002A30AB" w:rsidP="002A30AB">
            <w:pPr>
              <w:numPr>
                <w:ilvl w:val="0"/>
                <w:numId w:val="2"/>
              </w:numPr>
              <w:spacing w:after="0" w:line="240" w:lineRule="auto"/>
              <w:ind w:left="45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A30A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Учитель ставит условные вопросы, нацеливает учащихся на освоение новых знаний, умений, </w:t>
            </w:r>
            <w:r w:rsidRPr="002A30A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навыков с позиции их практического значения.</w:t>
            </w:r>
          </w:p>
          <w:p w:rsidR="002A30AB" w:rsidRPr="002A30AB" w:rsidRDefault="002A30AB" w:rsidP="002A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A30A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3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A30AB" w:rsidRPr="002A30AB" w:rsidRDefault="002A30AB" w:rsidP="002A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A30A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 xml:space="preserve">Вспоминают, что ему известно по изучаемому вопросу, делают предположения, систематизируют </w:t>
            </w:r>
            <w:r w:rsidRPr="002A30A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информацию до изучения нового материала, задают вопросы.</w:t>
            </w:r>
          </w:p>
        </w:tc>
        <w:tc>
          <w:tcPr>
            <w:tcW w:w="1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A30AB" w:rsidRPr="002A30AB" w:rsidRDefault="002A30AB" w:rsidP="002A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A30A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Осуществлять актуализацию полученных ранее знаний по предмету.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A30AB" w:rsidRPr="002A30AB" w:rsidRDefault="002A30AB" w:rsidP="002A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A30A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Приветствуют учителя. Определяются со своей точкой зрения, проговаривают ее.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A30AB" w:rsidRPr="002A30AB" w:rsidRDefault="002A30AB" w:rsidP="002A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A30A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Слушать собеседника, строить понятные высказывания.</w:t>
            </w:r>
          </w:p>
        </w:tc>
        <w:tc>
          <w:tcPr>
            <w:tcW w:w="42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A30AB" w:rsidRPr="002A30AB" w:rsidRDefault="002A30AB" w:rsidP="002A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A30A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Готовятся к началу урока. Воспринимают информацию учителя, осмысливают значимость предлагаемого к изучению материала для себя. Складывается отношение субъекта к целям и задачам предстоящего действия и содержанию материала, намеченного для усвоения.</w:t>
            </w:r>
          </w:p>
        </w:tc>
        <w:tc>
          <w:tcPr>
            <w:tcW w:w="20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A30AB" w:rsidRPr="002A30AB" w:rsidRDefault="002A30AB" w:rsidP="002A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A30A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При необходимости, задавать вопросы учителю, связанные с освоением данного материала.</w:t>
            </w:r>
          </w:p>
        </w:tc>
      </w:tr>
      <w:tr w:rsidR="002A30AB" w:rsidRPr="002A30AB" w:rsidTr="002A30AB">
        <w:tc>
          <w:tcPr>
            <w:tcW w:w="16280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A30AB" w:rsidRPr="002A30AB" w:rsidRDefault="002A30AB" w:rsidP="002A30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A30A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 </w:t>
            </w:r>
          </w:p>
          <w:p w:rsidR="002A30AB" w:rsidRPr="002A30AB" w:rsidRDefault="002A30AB" w:rsidP="002A30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A30A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2-й этап. Ориентировочный</w:t>
            </w:r>
          </w:p>
          <w:p w:rsidR="002A30AB" w:rsidRPr="002A30AB" w:rsidRDefault="002A30AB" w:rsidP="002A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A30A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2A30AB" w:rsidRPr="002A30AB" w:rsidTr="002A30AB">
        <w:tc>
          <w:tcPr>
            <w:tcW w:w="2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A30AB" w:rsidRPr="002A30AB" w:rsidRDefault="002A30AB" w:rsidP="002A30AB">
            <w:pPr>
              <w:numPr>
                <w:ilvl w:val="0"/>
                <w:numId w:val="3"/>
              </w:numPr>
              <w:spacing w:after="0" w:line="240" w:lineRule="auto"/>
              <w:ind w:left="45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A30A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Помогает учащимся сформулировать цель урока, и составить план деятельности, через которую будут получены недостающие знания и умения.</w:t>
            </w:r>
          </w:p>
          <w:p w:rsidR="002A30AB" w:rsidRPr="002A30AB" w:rsidRDefault="002A30AB" w:rsidP="002A30AB">
            <w:pPr>
              <w:numPr>
                <w:ilvl w:val="0"/>
                <w:numId w:val="3"/>
              </w:numPr>
              <w:spacing w:after="0" w:line="240" w:lineRule="auto"/>
              <w:ind w:left="45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A30A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Ставит учебные задачи, вопросы, моделирует ситуации, в ходе решения которых учащиеся приходят к осознанию «нехватки» определенных знаний и умений.</w:t>
            </w:r>
          </w:p>
        </w:tc>
        <w:tc>
          <w:tcPr>
            <w:tcW w:w="153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A30AB" w:rsidRPr="002A30AB" w:rsidRDefault="002A30AB" w:rsidP="002A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A30A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Вспоминают, что им известно по изучаемому материалу, определяют «поле своего незнания».</w:t>
            </w:r>
          </w:p>
        </w:tc>
        <w:tc>
          <w:tcPr>
            <w:tcW w:w="1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A30AB" w:rsidRPr="002A30AB" w:rsidRDefault="002A30AB" w:rsidP="002A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A30A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Воспринимать информацию на слух и анализировать её. Выбор оснований для сравнения.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A30AB" w:rsidRPr="002A30AB" w:rsidRDefault="002A30AB" w:rsidP="002A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A30A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Взаимодействуют с учителем и одноклассниками во время обсуждения ответов во фронтальном режиме.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A30AB" w:rsidRPr="002A30AB" w:rsidRDefault="002A30AB" w:rsidP="002A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A30A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Слушать собеседника, адекватно использовать речевые средства для решения различных коммуникативных задач.</w:t>
            </w:r>
          </w:p>
        </w:tc>
        <w:tc>
          <w:tcPr>
            <w:tcW w:w="42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A30AB" w:rsidRPr="002A30AB" w:rsidRDefault="002A30AB" w:rsidP="002A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A30A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Формулируют  тему, цель и план деятельности на уроке и моделируют учебную ситуацию.</w:t>
            </w:r>
          </w:p>
        </w:tc>
        <w:tc>
          <w:tcPr>
            <w:tcW w:w="20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A30AB" w:rsidRPr="002A30AB" w:rsidRDefault="002A30AB" w:rsidP="002A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A30A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Прогнозировать результат, владеть целеполаганием, моделировать учебную ситуацию.</w:t>
            </w:r>
          </w:p>
        </w:tc>
      </w:tr>
      <w:tr w:rsidR="002A30AB" w:rsidRPr="002A30AB" w:rsidTr="002A30AB">
        <w:tc>
          <w:tcPr>
            <w:tcW w:w="16280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A30AB" w:rsidRPr="002A30AB" w:rsidRDefault="002A30AB" w:rsidP="002A30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A30A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3-этап. Исполнительский</w:t>
            </w:r>
          </w:p>
        </w:tc>
      </w:tr>
      <w:tr w:rsidR="002A30AB" w:rsidRPr="002A30AB" w:rsidTr="002A30AB">
        <w:tc>
          <w:tcPr>
            <w:tcW w:w="2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A30AB" w:rsidRPr="002A30AB" w:rsidRDefault="002A30AB" w:rsidP="002A30AB">
            <w:pPr>
              <w:numPr>
                <w:ilvl w:val="0"/>
                <w:numId w:val="4"/>
              </w:numPr>
              <w:spacing w:after="0" w:line="240" w:lineRule="auto"/>
              <w:ind w:left="45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A30A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Организует работу с материалом мультимедийной презентации</w:t>
            </w:r>
          </w:p>
          <w:p w:rsidR="002A30AB" w:rsidRPr="002A30AB" w:rsidRDefault="002A30AB" w:rsidP="002A30AB">
            <w:pPr>
              <w:numPr>
                <w:ilvl w:val="0"/>
                <w:numId w:val="4"/>
              </w:numPr>
              <w:spacing w:after="0" w:line="240" w:lineRule="auto"/>
              <w:ind w:left="45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A30A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3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A30AB" w:rsidRPr="002A30AB" w:rsidRDefault="002A30AB" w:rsidP="002A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A30A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Знакомятся с  презентацией  и выполняют задания, анализируют, делают выводы, сравнивают, </w:t>
            </w:r>
            <w:proofErr w:type="spellStart"/>
            <w:r w:rsidRPr="002A30A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классификацируют</w:t>
            </w:r>
            <w:proofErr w:type="spellEnd"/>
            <w:r w:rsidRPr="002A30A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по заданным критериям;  устанавливают причинно-следственные связи в изучаемом круге явлений;</w:t>
            </w:r>
          </w:p>
          <w:p w:rsidR="002A30AB" w:rsidRPr="002A30AB" w:rsidRDefault="002A30AB" w:rsidP="002A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A30A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A30AB" w:rsidRPr="002A30AB" w:rsidRDefault="002A30AB" w:rsidP="002A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A30A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Анализировать объект;</w:t>
            </w:r>
          </w:p>
          <w:p w:rsidR="002A30AB" w:rsidRPr="002A30AB" w:rsidRDefault="002A30AB" w:rsidP="002A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A30A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Осуществлять сравнение,  и классификацию, самостоятельно выбирая основания и критерии для указанных логических операций;</w:t>
            </w:r>
          </w:p>
          <w:p w:rsidR="002A30AB" w:rsidRPr="002A30AB" w:rsidRDefault="002A30AB" w:rsidP="002A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A30A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Строить логическое рассуждение, включающее установление причинно-следственных связей;</w:t>
            </w:r>
          </w:p>
          <w:p w:rsidR="002A30AB" w:rsidRPr="002A30AB" w:rsidRDefault="002A30AB" w:rsidP="002A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A30A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A30AB" w:rsidRPr="002A30AB" w:rsidRDefault="002A30AB" w:rsidP="002A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A30A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Взаимодействуют с учителем и одноклассниками во время обсуждения ответов во фронтальном режиме.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A30AB" w:rsidRPr="002A30AB" w:rsidRDefault="002A30AB" w:rsidP="002A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A30A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Уметь точно выражать свои мысли.</w:t>
            </w:r>
          </w:p>
          <w:p w:rsidR="002A30AB" w:rsidRPr="002A30AB" w:rsidRDefault="002A30AB" w:rsidP="002A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A30A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Понимать на слух ответы</w:t>
            </w:r>
          </w:p>
        </w:tc>
        <w:tc>
          <w:tcPr>
            <w:tcW w:w="42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A30AB" w:rsidRPr="002A30AB" w:rsidRDefault="002A30AB" w:rsidP="002A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A30A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Мобилизуют силу и энергию для решения поставленной задачи.</w:t>
            </w:r>
          </w:p>
          <w:p w:rsidR="002A30AB" w:rsidRPr="002A30AB" w:rsidRDefault="002A30AB" w:rsidP="002A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A30A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Осуществляют самоконтроль понимания диаграммы.</w:t>
            </w:r>
          </w:p>
        </w:tc>
        <w:tc>
          <w:tcPr>
            <w:tcW w:w="20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A30AB" w:rsidRPr="002A30AB" w:rsidRDefault="002A30AB" w:rsidP="002A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A30A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Способность к мобилизации сил и энергии; способность к волевому усилию – к выбору в ситуации мотивационного конфликта и к преодолению препятствий. Осуществлять самоконтроль</w:t>
            </w:r>
          </w:p>
        </w:tc>
      </w:tr>
      <w:tr w:rsidR="002A30AB" w:rsidRPr="002A30AB" w:rsidTr="002A30AB">
        <w:tc>
          <w:tcPr>
            <w:tcW w:w="2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A30AB" w:rsidRPr="002A30AB" w:rsidRDefault="002A30AB" w:rsidP="002A30AB">
            <w:pPr>
              <w:numPr>
                <w:ilvl w:val="0"/>
                <w:numId w:val="5"/>
              </w:numPr>
              <w:spacing w:after="0" w:line="240" w:lineRule="auto"/>
              <w:ind w:left="45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A30A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Организует повторение грамматического и лексического материала.</w:t>
            </w:r>
          </w:p>
          <w:p w:rsidR="002A30AB" w:rsidRPr="002A30AB" w:rsidRDefault="002A30AB" w:rsidP="002A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A30A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3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A30AB" w:rsidRPr="002A30AB" w:rsidRDefault="002A30AB" w:rsidP="002A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A30A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Вспоминают  грамматический и лексический материал.</w:t>
            </w:r>
          </w:p>
          <w:p w:rsidR="002A30AB" w:rsidRPr="002A30AB" w:rsidRDefault="002A30AB" w:rsidP="002A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A30A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A30AB" w:rsidRPr="002A30AB" w:rsidRDefault="002A30AB" w:rsidP="002A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A30A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Осуществлять поиск и выделение информации.</w:t>
            </w:r>
          </w:p>
          <w:p w:rsidR="002A30AB" w:rsidRPr="002A30AB" w:rsidRDefault="002A30AB" w:rsidP="002A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A30A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A30AB" w:rsidRPr="002A30AB" w:rsidRDefault="002A30AB" w:rsidP="002A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A30A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Взаимодействуют с учителем и одноклассниками во время обсуждения ответов во </w:t>
            </w:r>
            <w:r w:rsidRPr="002A30A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фронтальном режиме.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A30AB" w:rsidRPr="002A30AB" w:rsidRDefault="002A30AB" w:rsidP="002A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A30A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Уметь точно выражать свои мысли.</w:t>
            </w:r>
          </w:p>
          <w:p w:rsidR="002A30AB" w:rsidRPr="002A30AB" w:rsidRDefault="002A30AB" w:rsidP="002A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A30A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Понимать на слух ответы.</w:t>
            </w:r>
          </w:p>
        </w:tc>
        <w:tc>
          <w:tcPr>
            <w:tcW w:w="42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A30AB" w:rsidRPr="002A30AB" w:rsidRDefault="002A30AB" w:rsidP="002A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A30A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Мобилизуют силу и энергию для решения поставленной задачи.</w:t>
            </w:r>
          </w:p>
          <w:p w:rsidR="002A30AB" w:rsidRPr="002A30AB" w:rsidRDefault="002A30AB" w:rsidP="002A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A30A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Осуществляют самоконтроль понимания диаграммы</w:t>
            </w:r>
          </w:p>
        </w:tc>
        <w:tc>
          <w:tcPr>
            <w:tcW w:w="20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A30AB" w:rsidRPr="002A30AB" w:rsidRDefault="002A30AB" w:rsidP="002A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A30A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Способность к мобилизации сил и энергии; способность к волевому усилию – к выбору в ситуации </w:t>
            </w:r>
            <w:r w:rsidRPr="002A30A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мотивационного конфликта и к преодолению препятствий. Осуществлять самоконтроль.</w:t>
            </w:r>
          </w:p>
        </w:tc>
      </w:tr>
      <w:tr w:rsidR="002A30AB" w:rsidRPr="002A30AB" w:rsidTr="002A30AB">
        <w:tc>
          <w:tcPr>
            <w:tcW w:w="2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A30AB" w:rsidRPr="002A30AB" w:rsidRDefault="002A30AB" w:rsidP="002A30AB">
            <w:pPr>
              <w:numPr>
                <w:ilvl w:val="0"/>
                <w:numId w:val="6"/>
              </w:numPr>
              <w:spacing w:after="0" w:line="240" w:lineRule="auto"/>
              <w:ind w:left="45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A30A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Предлагает выстроить высказывание по модели.</w:t>
            </w:r>
          </w:p>
        </w:tc>
        <w:tc>
          <w:tcPr>
            <w:tcW w:w="153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A30AB" w:rsidRPr="002A30AB" w:rsidRDefault="002A30AB" w:rsidP="002A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A30A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Строят высказывание по предложенной модели.</w:t>
            </w:r>
          </w:p>
          <w:p w:rsidR="002A30AB" w:rsidRPr="002A30AB" w:rsidRDefault="002A30AB" w:rsidP="002A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A30A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A30AB" w:rsidRPr="002A30AB" w:rsidRDefault="002A30AB" w:rsidP="002A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A30A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Выполнять задания репродуктивного характера.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A30AB" w:rsidRPr="002A30AB" w:rsidRDefault="002A30AB" w:rsidP="002A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A30A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Взаимодействуют с учителем и одноклассниками во время обсуждения ответов во фронтальном режиме.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A30AB" w:rsidRPr="002A30AB" w:rsidRDefault="002A30AB" w:rsidP="002A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A30A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Уметь точно выражать свои мысли.</w:t>
            </w:r>
          </w:p>
          <w:p w:rsidR="002A30AB" w:rsidRPr="002A30AB" w:rsidRDefault="002A30AB" w:rsidP="002A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A30A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Понимать на слух ответы.</w:t>
            </w:r>
          </w:p>
          <w:p w:rsidR="002A30AB" w:rsidRPr="002A30AB" w:rsidRDefault="002A30AB" w:rsidP="002A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A30A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Уметь адекватно использовать коммуникативные, прежде всего речевые, средства для решения различных коммуникативных задач, владеть диалогической формой коммуникации, используя в том числе средства и инструменты ИКТ</w:t>
            </w:r>
          </w:p>
          <w:p w:rsidR="002A30AB" w:rsidRPr="002A30AB" w:rsidRDefault="002A30AB" w:rsidP="002A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A30A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Уметь формулировать собственное мнение и позицию;</w:t>
            </w:r>
          </w:p>
          <w:p w:rsidR="002A30AB" w:rsidRPr="002A30AB" w:rsidRDefault="002A30AB" w:rsidP="002A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A30A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Уметь </w:t>
            </w:r>
            <w:r w:rsidRPr="002A30A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задавать вопросы.</w:t>
            </w:r>
          </w:p>
          <w:p w:rsidR="002A30AB" w:rsidRPr="002A30AB" w:rsidRDefault="002A30AB" w:rsidP="002A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A30A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A30AB" w:rsidRPr="002A30AB" w:rsidRDefault="002A30AB" w:rsidP="002A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A30A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Мобилизуют силу и энергию для решения поставленной задачи.</w:t>
            </w:r>
          </w:p>
          <w:p w:rsidR="002A30AB" w:rsidRPr="002A30AB" w:rsidRDefault="002A30AB" w:rsidP="002A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A30A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Осуществляют самоконтроль понимания диаграммы.</w:t>
            </w:r>
          </w:p>
        </w:tc>
        <w:tc>
          <w:tcPr>
            <w:tcW w:w="20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A30AB" w:rsidRPr="002A30AB" w:rsidRDefault="002A30AB" w:rsidP="002A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A30A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Способность к мобилизации сил и энергии; способность к волевому усилию – к выбору в ситуации мотивационного конфликта и к преодолению препятствий. Осуществлять самоконтроль.</w:t>
            </w:r>
          </w:p>
        </w:tc>
      </w:tr>
      <w:tr w:rsidR="002A30AB" w:rsidRPr="002A30AB" w:rsidTr="002A30AB">
        <w:tc>
          <w:tcPr>
            <w:tcW w:w="2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A30AB" w:rsidRPr="002A30AB" w:rsidRDefault="002A30AB" w:rsidP="002A30AB">
            <w:pPr>
              <w:numPr>
                <w:ilvl w:val="0"/>
                <w:numId w:val="7"/>
              </w:numPr>
              <w:spacing w:after="0" w:line="240" w:lineRule="auto"/>
              <w:ind w:left="45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A30A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Предлагает соотнести полученный материал с жизненным опытом через выбор учебной ситуации в одной из форм (индивидуальная, парная, групповая работа).</w:t>
            </w:r>
          </w:p>
        </w:tc>
        <w:tc>
          <w:tcPr>
            <w:tcW w:w="153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A30AB" w:rsidRPr="002A30AB" w:rsidRDefault="002A30AB" w:rsidP="002A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A30A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A30AB" w:rsidRPr="002A30AB" w:rsidRDefault="002A30AB" w:rsidP="002A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A30A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A30AB" w:rsidRPr="002A30AB" w:rsidRDefault="002A30AB" w:rsidP="002A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A30A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A30AB" w:rsidRPr="002A30AB" w:rsidRDefault="002A30AB" w:rsidP="002A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A30A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A30AB" w:rsidRPr="002A30AB" w:rsidRDefault="002A30AB" w:rsidP="002A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A30A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Соотносят материал с жизненным опытом.</w:t>
            </w:r>
          </w:p>
          <w:p w:rsidR="002A30AB" w:rsidRPr="002A30AB" w:rsidRDefault="002A30AB" w:rsidP="002A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A30A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Выбирают учебную ситуацию в одной из форм.</w:t>
            </w:r>
          </w:p>
          <w:p w:rsidR="002A30AB" w:rsidRPr="002A30AB" w:rsidRDefault="002A30AB" w:rsidP="002A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A30A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A30AB" w:rsidRPr="002A30AB" w:rsidRDefault="002A30AB" w:rsidP="002A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A30A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Уметь учиться и  организовывать свою деятельность.</w:t>
            </w:r>
          </w:p>
        </w:tc>
      </w:tr>
      <w:tr w:rsidR="002A30AB" w:rsidRPr="002A30AB" w:rsidTr="002A30AB">
        <w:tc>
          <w:tcPr>
            <w:tcW w:w="2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A30AB" w:rsidRPr="002A30AB" w:rsidRDefault="002A30AB" w:rsidP="002A30AB">
            <w:pPr>
              <w:numPr>
                <w:ilvl w:val="0"/>
                <w:numId w:val="8"/>
              </w:numPr>
              <w:spacing w:after="0" w:line="240" w:lineRule="auto"/>
              <w:ind w:left="45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A30A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Организует </w:t>
            </w:r>
            <w:proofErr w:type="spellStart"/>
            <w:r w:rsidRPr="002A30A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аудирование</w:t>
            </w:r>
            <w:proofErr w:type="spellEnd"/>
            <w:r w:rsidRPr="002A30A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учебного текста.</w:t>
            </w:r>
          </w:p>
        </w:tc>
        <w:tc>
          <w:tcPr>
            <w:tcW w:w="153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A30AB" w:rsidRPr="002A30AB" w:rsidRDefault="002A30AB" w:rsidP="002A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A30A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Воспринимают на слух  и осмысливают предложенный аутентичный текст.</w:t>
            </w:r>
          </w:p>
        </w:tc>
        <w:tc>
          <w:tcPr>
            <w:tcW w:w="1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A30AB" w:rsidRPr="002A30AB" w:rsidRDefault="002A30AB" w:rsidP="002A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A30A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Уметь выделять существенную информацию из текстов и сообщений.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A30AB" w:rsidRPr="002A30AB" w:rsidRDefault="002A30AB" w:rsidP="002A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A30A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A30AB" w:rsidRPr="002A30AB" w:rsidRDefault="002A30AB" w:rsidP="002A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A30A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A30AB" w:rsidRPr="002A30AB" w:rsidRDefault="002A30AB" w:rsidP="002A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A30A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A30AB" w:rsidRPr="002A30AB" w:rsidRDefault="002A30AB" w:rsidP="002A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A30A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2A30AB" w:rsidRPr="002A30AB" w:rsidTr="002A30AB">
        <w:tc>
          <w:tcPr>
            <w:tcW w:w="2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A30AB" w:rsidRPr="002A30AB" w:rsidRDefault="002A30AB" w:rsidP="002A30AB">
            <w:pPr>
              <w:numPr>
                <w:ilvl w:val="0"/>
                <w:numId w:val="9"/>
              </w:numPr>
              <w:spacing w:after="0" w:line="240" w:lineRule="auto"/>
              <w:ind w:left="45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A30A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Организует работу в </w:t>
            </w:r>
            <w:r w:rsidRPr="002A30A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группе, паре, индивидуально (по выбору учащихся).</w:t>
            </w:r>
          </w:p>
        </w:tc>
        <w:tc>
          <w:tcPr>
            <w:tcW w:w="153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A30AB" w:rsidRPr="002A30AB" w:rsidRDefault="002A30AB" w:rsidP="002A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A30A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 xml:space="preserve">Предпринимают </w:t>
            </w:r>
            <w:r w:rsidRPr="002A30A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попытки различными путями решить поставленную учебную задачу.</w:t>
            </w:r>
          </w:p>
          <w:p w:rsidR="002A30AB" w:rsidRPr="002A30AB" w:rsidRDefault="002A30AB" w:rsidP="002A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A30A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Выявляют недостающие знания и умения, строят учебную модель, доступную возрасту, выполняют действия, запланированные на предыдущем этапе, выбирая форму выполнения действия</w:t>
            </w:r>
            <w:proofErr w:type="gramStart"/>
            <w:r w:rsidRPr="002A30A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В</w:t>
            </w:r>
            <w:proofErr w:type="gramEnd"/>
            <w:r w:rsidRPr="002A30A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ыполняют </w:t>
            </w:r>
            <w:proofErr w:type="spellStart"/>
            <w:r w:rsidRPr="002A30A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частно</w:t>
            </w:r>
            <w:proofErr w:type="spellEnd"/>
            <w:r w:rsidRPr="002A30A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-практические задания, исходя из найденного общего способа действий.</w:t>
            </w:r>
          </w:p>
        </w:tc>
        <w:tc>
          <w:tcPr>
            <w:tcW w:w="1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A30AB" w:rsidRPr="002A30AB" w:rsidRDefault="002A30AB" w:rsidP="002A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A30A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 xml:space="preserve">Уметь мыслить </w:t>
            </w:r>
            <w:r w:rsidRPr="002A30A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свернутыми структурами (модель). Уметь выражать смысл ситуации различными средствами. Преобразовывать информацию  в модель.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A30AB" w:rsidRPr="002A30AB" w:rsidRDefault="002A30AB" w:rsidP="002A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A30A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 xml:space="preserve">Договариваются, </w:t>
            </w:r>
            <w:r w:rsidRPr="002A30A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находят общее решение практической задачи.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A30AB" w:rsidRPr="002A30AB" w:rsidRDefault="002A30AB" w:rsidP="002A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A30A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 xml:space="preserve">Уметь </w:t>
            </w:r>
            <w:r w:rsidRPr="002A30A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аргументировать свое предложение, убеждать, уступать, сохранять доброжелательное отношение друг к другу в ситуации спора и противоречия интересов.</w:t>
            </w:r>
          </w:p>
        </w:tc>
        <w:tc>
          <w:tcPr>
            <w:tcW w:w="42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A30AB" w:rsidRPr="002A30AB" w:rsidRDefault="002A30AB" w:rsidP="002A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A30A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Действуют по составленному плану.</w:t>
            </w:r>
          </w:p>
        </w:tc>
        <w:tc>
          <w:tcPr>
            <w:tcW w:w="20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A30AB" w:rsidRPr="002A30AB" w:rsidRDefault="002A30AB" w:rsidP="002A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A30A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Уметь планировать </w:t>
            </w:r>
            <w:r w:rsidRPr="002A30A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свою деятельность и действовать по плану.</w:t>
            </w:r>
          </w:p>
          <w:p w:rsidR="002A30AB" w:rsidRPr="002A30AB" w:rsidRDefault="002A30AB" w:rsidP="002A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A30A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2A30AB" w:rsidRPr="002A30AB" w:rsidTr="002A30AB">
        <w:tc>
          <w:tcPr>
            <w:tcW w:w="2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A30AB" w:rsidRPr="002A30AB" w:rsidRDefault="002A30AB" w:rsidP="002A30AB">
            <w:pPr>
              <w:numPr>
                <w:ilvl w:val="0"/>
                <w:numId w:val="10"/>
              </w:numPr>
              <w:spacing w:after="0" w:line="240" w:lineRule="auto"/>
              <w:ind w:left="45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A30A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Направляет деятельность учащихся, консультирует, корректирует ход решения учебной задачи.</w:t>
            </w:r>
          </w:p>
        </w:tc>
        <w:tc>
          <w:tcPr>
            <w:tcW w:w="153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A30AB" w:rsidRPr="002A30AB" w:rsidRDefault="002A30AB" w:rsidP="002A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A30A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  <w:p w:rsidR="002A30AB" w:rsidRPr="002A30AB" w:rsidRDefault="002A30AB" w:rsidP="002A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A30A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A30AB" w:rsidRPr="002A30AB" w:rsidRDefault="002A30AB" w:rsidP="002A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A30A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A30AB" w:rsidRPr="002A30AB" w:rsidRDefault="002A30AB" w:rsidP="002A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A30A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A30AB" w:rsidRPr="002A30AB" w:rsidRDefault="002A30AB" w:rsidP="002A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A30A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42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A30AB" w:rsidRPr="002A30AB" w:rsidRDefault="002A30AB" w:rsidP="002A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A30A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.</w:t>
            </w:r>
          </w:p>
          <w:p w:rsidR="002A30AB" w:rsidRPr="002A30AB" w:rsidRDefault="002A30AB" w:rsidP="002A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A30A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A30AB" w:rsidRPr="002A30AB" w:rsidRDefault="002A30AB" w:rsidP="002A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A30A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.</w:t>
            </w:r>
          </w:p>
        </w:tc>
      </w:tr>
      <w:tr w:rsidR="002A30AB" w:rsidRPr="002A30AB" w:rsidTr="002A30AB">
        <w:tc>
          <w:tcPr>
            <w:tcW w:w="16280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A30AB" w:rsidRPr="002A30AB" w:rsidRDefault="002A30AB" w:rsidP="002A30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A30A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4-й этап. Контрольный</w:t>
            </w:r>
          </w:p>
        </w:tc>
      </w:tr>
      <w:tr w:rsidR="002A30AB" w:rsidRPr="002A30AB" w:rsidTr="002A30AB">
        <w:tc>
          <w:tcPr>
            <w:tcW w:w="2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A30AB" w:rsidRPr="002A30AB" w:rsidRDefault="002A30AB" w:rsidP="002A30AB">
            <w:pPr>
              <w:numPr>
                <w:ilvl w:val="0"/>
                <w:numId w:val="11"/>
              </w:numPr>
              <w:spacing w:after="0" w:line="240" w:lineRule="auto"/>
              <w:ind w:left="45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A30A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Организует прослушивание и демонстрацию готового продукта учащихся.</w:t>
            </w:r>
          </w:p>
          <w:p w:rsidR="002A30AB" w:rsidRPr="002A30AB" w:rsidRDefault="002A30AB" w:rsidP="002A30AB">
            <w:pPr>
              <w:numPr>
                <w:ilvl w:val="0"/>
                <w:numId w:val="11"/>
              </w:numPr>
              <w:spacing w:after="0" w:line="240" w:lineRule="auto"/>
              <w:ind w:left="45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A30A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Задает вопросы, вскрывающие ошибки учащихся (если таковые были допущены).</w:t>
            </w:r>
          </w:p>
        </w:tc>
        <w:tc>
          <w:tcPr>
            <w:tcW w:w="153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A30AB" w:rsidRPr="002A30AB" w:rsidRDefault="002A30AB" w:rsidP="002A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A30A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Воспринимают на слух  и осмысливают предложенную информацию.</w:t>
            </w:r>
          </w:p>
        </w:tc>
        <w:tc>
          <w:tcPr>
            <w:tcW w:w="1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A30AB" w:rsidRPr="002A30AB" w:rsidRDefault="002A30AB" w:rsidP="002A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A30A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Уметь выделять существенную информацию из сообщений.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A30AB" w:rsidRPr="002A30AB" w:rsidRDefault="002A30AB" w:rsidP="002A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A30A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Предлагают свою модель и аргументируют свое мнение.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A30AB" w:rsidRPr="002A30AB" w:rsidRDefault="002A30AB" w:rsidP="002A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A30A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Уметь не просто высказывать, но и аргументировать свое предложение.</w:t>
            </w:r>
          </w:p>
        </w:tc>
        <w:tc>
          <w:tcPr>
            <w:tcW w:w="42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A30AB" w:rsidRPr="002A30AB" w:rsidRDefault="002A30AB" w:rsidP="002A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A30A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Мобилизуют силу и энергию для решения поставленной задачи.</w:t>
            </w:r>
          </w:p>
          <w:p w:rsidR="002A30AB" w:rsidRPr="002A30AB" w:rsidRDefault="002A30AB" w:rsidP="002A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A30A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Осуществляют самоконтроль понимания  построенной модели.</w:t>
            </w:r>
          </w:p>
        </w:tc>
        <w:tc>
          <w:tcPr>
            <w:tcW w:w="20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A30AB" w:rsidRPr="002A30AB" w:rsidRDefault="002A30AB" w:rsidP="002A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A30A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Способность к мобилизации сил и энергии; способность к волевому усилию.</w:t>
            </w:r>
          </w:p>
        </w:tc>
      </w:tr>
      <w:tr w:rsidR="002A30AB" w:rsidRPr="002A30AB" w:rsidTr="002A30AB">
        <w:tc>
          <w:tcPr>
            <w:tcW w:w="2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A30AB" w:rsidRPr="002A30AB" w:rsidRDefault="002A30AB" w:rsidP="002A30AB">
            <w:pPr>
              <w:numPr>
                <w:ilvl w:val="0"/>
                <w:numId w:val="12"/>
              </w:numPr>
              <w:spacing w:after="0" w:line="240" w:lineRule="auto"/>
              <w:ind w:left="45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A30A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Предлагает критерии самооценки групп.</w:t>
            </w:r>
          </w:p>
          <w:p w:rsidR="002A30AB" w:rsidRPr="002A30AB" w:rsidRDefault="002A30AB" w:rsidP="002A30AB">
            <w:pPr>
              <w:numPr>
                <w:ilvl w:val="0"/>
                <w:numId w:val="12"/>
              </w:numPr>
              <w:spacing w:after="0" w:line="240" w:lineRule="auto"/>
              <w:ind w:left="45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A30A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Оценивает результаты учебной работы отдельных учащихся или </w:t>
            </w:r>
            <w:proofErr w:type="spellStart"/>
            <w:r w:rsidRPr="002A30A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микрогрупп</w:t>
            </w:r>
            <w:proofErr w:type="spellEnd"/>
            <w:r w:rsidRPr="002A30A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(пар).</w:t>
            </w:r>
          </w:p>
        </w:tc>
        <w:tc>
          <w:tcPr>
            <w:tcW w:w="153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A30AB" w:rsidRPr="002A30AB" w:rsidRDefault="002A30AB" w:rsidP="002A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A30A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A30AB" w:rsidRPr="002A30AB" w:rsidRDefault="002A30AB" w:rsidP="002A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A30A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A30AB" w:rsidRPr="002A30AB" w:rsidRDefault="002A30AB" w:rsidP="002A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A30A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Оценивают работу групп, пар.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A30AB" w:rsidRPr="002A30AB" w:rsidRDefault="002A30AB" w:rsidP="002A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A30A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Уметь договариваться, находить общее решение практической задачи (приходить к </w:t>
            </w:r>
            <w:r w:rsidRPr="002A30A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компромиссному решению).</w:t>
            </w:r>
          </w:p>
        </w:tc>
        <w:tc>
          <w:tcPr>
            <w:tcW w:w="42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A30AB" w:rsidRPr="002A30AB" w:rsidRDefault="002A30AB" w:rsidP="002A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A30A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На основе предложенных критериев оценивают результаты учебной работы групп, пар.</w:t>
            </w:r>
          </w:p>
        </w:tc>
        <w:tc>
          <w:tcPr>
            <w:tcW w:w="20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A30AB" w:rsidRPr="002A30AB" w:rsidRDefault="002A30AB" w:rsidP="002A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A30A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Уметь сличать способ действия и его результата с заданным образцом с целью обнаружения отклонений и отличий </w:t>
            </w:r>
            <w:r w:rsidRPr="002A30A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от образца.</w:t>
            </w:r>
          </w:p>
        </w:tc>
      </w:tr>
      <w:tr w:rsidR="002A30AB" w:rsidRPr="002A30AB" w:rsidTr="002A30AB">
        <w:tc>
          <w:tcPr>
            <w:tcW w:w="16280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A30AB" w:rsidRPr="002A30AB" w:rsidRDefault="002A30AB" w:rsidP="002A30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A30A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5-й этап. Рефлексивный</w:t>
            </w:r>
          </w:p>
        </w:tc>
      </w:tr>
      <w:tr w:rsidR="002A30AB" w:rsidRPr="002A30AB" w:rsidTr="001F109C">
        <w:tc>
          <w:tcPr>
            <w:tcW w:w="287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A30AB" w:rsidRPr="002A30AB" w:rsidRDefault="002A30AB" w:rsidP="002A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A30A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Организует рефлексию.</w:t>
            </w:r>
          </w:p>
          <w:p w:rsidR="002A30AB" w:rsidRPr="002A30AB" w:rsidRDefault="002A30AB" w:rsidP="002A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A30A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A30AB" w:rsidRPr="002A30AB" w:rsidRDefault="002A30AB" w:rsidP="002A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A30A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Систематизируют полученную информацию. Строят высказывания.</w:t>
            </w:r>
          </w:p>
        </w:tc>
        <w:tc>
          <w:tcPr>
            <w:tcW w:w="1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A30AB" w:rsidRPr="002A30AB" w:rsidRDefault="002A30AB" w:rsidP="002A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A30A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Выполнять задания репродуктивного характера.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A30AB" w:rsidRPr="002A30AB" w:rsidRDefault="002A30AB" w:rsidP="002A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A30A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Взаимодействуют с учителем и одноклассниками во время рефлексии.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A30AB" w:rsidRPr="002A30AB" w:rsidRDefault="002A30AB" w:rsidP="002A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A30A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Уметь точно выражать свои мысли.</w:t>
            </w:r>
          </w:p>
          <w:p w:rsidR="002A30AB" w:rsidRPr="002A30AB" w:rsidRDefault="002A30AB" w:rsidP="002A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A30A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Понимать на слух ответы.</w:t>
            </w:r>
          </w:p>
        </w:tc>
        <w:tc>
          <w:tcPr>
            <w:tcW w:w="42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A30AB" w:rsidRPr="002A30AB" w:rsidRDefault="002A30AB" w:rsidP="002A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A30A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Рефлектируют  свои действия как достаточно полное отображение предметного содержания и условий осуществляемых действий.</w:t>
            </w:r>
          </w:p>
          <w:p w:rsidR="002A30AB" w:rsidRPr="002A30AB" w:rsidRDefault="002A30AB" w:rsidP="002A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A30A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Строят понятные высказывания.</w:t>
            </w:r>
          </w:p>
          <w:p w:rsidR="002A30AB" w:rsidRPr="002A30AB" w:rsidRDefault="002A30AB" w:rsidP="002A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A30A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A30AB" w:rsidRPr="002A30AB" w:rsidRDefault="002A30AB" w:rsidP="002A30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A30A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Уметь анализировать различные пути, методы и средства решения учебной задачи, оценивают оптимальность выбранного пути решения, определяют значимость полученных на уроке знаний и умений для себя (личностная значимость), для социума (социальная значимость).</w:t>
            </w:r>
          </w:p>
        </w:tc>
      </w:tr>
    </w:tbl>
    <w:p w:rsidR="002A30AB" w:rsidRPr="002A30AB" w:rsidRDefault="002A30AB" w:rsidP="002A30AB">
      <w:pPr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2A30A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</w:p>
    <w:p w:rsidR="002A30AB" w:rsidRPr="002A30AB" w:rsidRDefault="002A30AB" w:rsidP="002A30AB">
      <w:pPr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2A30AB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</w:p>
    <w:sectPr w:rsidR="002A30AB" w:rsidRPr="002A30AB" w:rsidSect="002A30AB">
      <w:pgSz w:w="16838" w:h="11906" w:orient="landscape"/>
      <w:pgMar w:top="567" w:right="1134" w:bottom="113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96355"/>
    <w:multiLevelType w:val="multilevel"/>
    <w:tmpl w:val="1D104E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E8D5844"/>
    <w:multiLevelType w:val="multilevel"/>
    <w:tmpl w:val="E78A3A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3CB7F06"/>
    <w:multiLevelType w:val="multilevel"/>
    <w:tmpl w:val="DA28B8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B5768F0"/>
    <w:multiLevelType w:val="multilevel"/>
    <w:tmpl w:val="317CF0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36F7882"/>
    <w:multiLevelType w:val="multilevel"/>
    <w:tmpl w:val="DA72FB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3252E95"/>
    <w:multiLevelType w:val="multilevel"/>
    <w:tmpl w:val="87CC18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40C48A4"/>
    <w:multiLevelType w:val="multilevel"/>
    <w:tmpl w:val="1BDC29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48D2411"/>
    <w:multiLevelType w:val="multilevel"/>
    <w:tmpl w:val="CCA68E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B9D392B"/>
    <w:multiLevelType w:val="multilevel"/>
    <w:tmpl w:val="DE46B5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1BC127A"/>
    <w:multiLevelType w:val="multilevel"/>
    <w:tmpl w:val="0FAC9D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7CE5CE8"/>
    <w:multiLevelType w:val="multilevel"/>
    <w:tmpl w:val="CEE485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ACD6E88"/>
    <w:multiLevelType w:val="multilevel"/>
    <w:tmpl w:val="3CE0D9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ACD6ECB"/>
    <w:multiLevelType w:val="multilevel"/>
    <w:tmpl w:val="579E9B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3"/>
  </w:num>
  <w:num w:numId="3">
    <w:abstractNumId w:val="10"/>
  </w:num>
  <w:num w:numId="4">
    <w:abstractNumId w:val="12"/>
  </w:num>
  <w:num w:numId="5">
    <w:abstractNumId w:val="6"/>
  </w:num>
  <w:num w:numId="6">
    <w:abstractNumId w:val="5"/>
  </w:num>
  <w:num w:numId="7">
    <w:abstractNumId w:val="8"/>
  </w:num>
  <w:num w:numId="8">
    <w:abstractNumId w:val="1"/>
  </w:num>
  <w:num w:numId="9">
    <w:abstractNumId w:val="11"/>
  </w:num>
  <w:num w:numId="10">
    <w:abstractNumId w:val="0"/>
  </w:num>
  <w:num w:numId="11">
    <w:abstractNumId w:val="7"/>
  </w:num>
  <w:num w:numId="12">
    <w:abstractNumId w:val="4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5412"/>
    <w:rsid w:val="00195412"/>
    <w:rsid w:val="001F109C"/>
    <w:rsid w:val="002A30AB"/>
    <w:rsid w:val="007D2EF1"/>
    <w:rsid w:val="00CF6888"/>
    <w:rsid w:val="00ED7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36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6</Pages>
  <Words>1725</Words>
  <Characters>9837</Characters>
  <Application>Microsoft Office Word</Application>
  <DocSecurity>0</DocSecurity>
  <Lines>81</Lines>
  <Paragraphs>23</Paragraphs>
  <ScaleCrop>false</ScaleCrop>
  <Company/>
  <LinksUpToDate>false</LinksUpToDate>
  <CharactersWithSpaces>11539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</dc:creator>
  <cp:keywords/>
  <dc:description/>
  <cp:lastModifiedBy>Анна</cp:lastModifiedBy>
  <cp:revision>6</cp:revision>
  <dcterms:created xsi:type="dcterms:W3CDTF">2015-02-18T11:27:00Z</dcterms:created>
  <dcterms:modified xsi:type="dcterms:W3CDTF">2017-10-07T17:11:00Z</dcterms:modified>
</cp:coreProperties>
</file>